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Brief projektowy</w:t>
      </w:r>
    </w:p>
    <w:p>
      <w:pPr>
        <w:spacing w:after="360"/>
      </w:pPr>
      <w:r>
        <w:rPr>
          <w:color w:val="6F6359"/>
        </w:rPr>
        <w:t xml:space="preserve">Wypełnij w swoim tempie i odeślij na hello@aphrodi.pl. Nie musisz odpowiadać na wszystkie pytania: puste pole też jest informacją, o którą dopytamy na rozmowie.</w:t>
      </w:r>
    </w:p>
    <w:p>
      <w:pPr>
        <w:keepNext/>
        <w:spacing w:before="360" w:after="0"/>
      </w:pPr>
      <w:r>
        <w:rPr>
          <w:b/>
          <w:color w:val="B8932A"/>
        </w:rPr>
        <w:t xml:space="preserve">01</w:t>
      </w:r>
    </w:p>
    <w:p>
      <w:pPr>
        <w:pStyle w:val="Heading1"/>
        <w:keepNext/>
      </w:pPr>
      <w:r>
        <w:t xml:space="preserve">Firma i marka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Bez tego nie wiemy, co projektujemy. Dwa zdania wystarczą.</w:t>
      </w:r>
    </w:p>
    <w:p>
      <w:pPr>
        <w:keepNext/>
        <w:spacing w:after="20"/>
      </w:pPr>
      <w:r>
        <w:rPr>
          <w:b/>
        </w:rPr>
        <w:t xml:space="preserve">Nazwa firmy lub marki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Taka, jaka ma się pojawić w projekcie.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Czym zajmuje się firma?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Jedno lub dwa zdania, jak powiedziałbyś to klientowi.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Czym różnicie się od konkurencji?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Cena, jakość, obsługa, specjalizacja, historia. Konkretnie, nie hasłem.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02</w:t>
      </w:r>
    </w:p>
    <w:p>
      <w:pPr>
        <w:pStyle w:val="Heading1"/>
        <w:keepNext/>
      </w:pPr>
      <w:r>
        <w:t xml:space="preserve">Odbiorcy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Projekt dla rodziców małych dzieci wygląda inaczej niż dla kierowników budowy.</w:t>
      </w:r>
    </w:p>
    <w:p>
      <w:pPr>
        <w:keepNext/>
        <w:spacing w:after="20"/>
      </w:pPr>
      <w:r>
        <w:rPr>
          <w:b/>
        </w:rPr>
        <w:t xml:space="preserve">Kto kupuje Twoje produkty lub usługi?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Wiek, branża, sytuacja, w jakiej Cię szukają.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Gdzie klienci najczęściej widzą Twoją markę?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Szyld, strona, Instagram, opakowanie na półce, oferta PDF, auto firmowe.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03</w:t>
      </w:r>
    </w:p>
    <w:p>
      <w:pPr>
        <w:pStyle w:val="Heading1"/>
        <w:keepNext/>
      </w:pPr>
      <w:r>
        <w:t xml:space="preserve">Projekt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Lista elementów i miejsc użycia pozwala podać dokładną cenę zamiast widełek.</w:t>
      </w:r>
    </w:p>
    <w:p>
      <w:pPr>
        <w:keepNext/>
        <w:spacing w:after="20"/>
      </w:pPr>
      <w:r>
        <w:rPr>
          <w:b/>
        </w:rPr>
        <w:t xml:space="preserve">Co ma powstać?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Np. logo, wizytówki i szablony postów albo projekt strony do 10 podstron.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Co już masz?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Stare logo, kolory, zdjęcia, teksty, strona. Wystarczy wymienić.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Wymagania techniczne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Wymiary, drukarnia, platforma sklepu, format wideo, terminy druku.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04</w:t>
      </w:r>
    </w:p>
    <w:p>
      <w:pPr>
        <w:pStyle w:val="Heading1"/>
        <w:keepNext/>
      </w:pPr>
      <w:r>
        <w:t xml:space="preserve">Konkurencja i inspiracje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Linki mówią więcej niż przymiotniki. Słowo nowoczesny każdy rozumie inaczej.</w:t>
      </w:r>
    </w:p>
    <w:p>
      <w:pPr>
        <w:keepNext/>
        <w:spacing w:after="20"/>
      </w:pPr>
      <w:r>
        <w:rPr>
          <w:b/>
        </w:rPr>
        <w:t xml:space="preserve">Trzech do pięciu konkurentów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Nazwy albo linki do stron, z którymi porównują Cię klienci.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Marki lub projekty, które Ci się podobają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Linki i jedno zdanie, co dokładnie Ci się podoba.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Czego na pewno nie chcesz?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Kolory, style, skojarzenia. To równie cenne jak inspiracje.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05</w:t>
      </w:r>
    </w:p>
    <w:p>
      <w:pPr>
        <w:pStyle w:val="Heading1"/>
        <w:keepNext/>
      </w:pPr>
      <w:r>
        <w:t xml:space="preserve">Budżet i termin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Budżet nie podnosi ceny. Pozwala dobrać zakres, który się w nim zmieści.</w:t>
      </w:r>
    </w:p>
    <w:p>
      <w:pPr>
        <w:keepNext/>
        <w:spacing w:after="20"/>
      </w:pPr>
      <w:r>
        <w:rPr>
          <w:b/>
        </w:rPr>
        <w:t xml:space="preserve">Orientacyjny budżet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Kwota albo przedział netto. Możesz też napisać, że jeszcze nie wiesz.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Termin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Data, na którą potrzebujesz plików, i czy jest twarda, np. targi albo premiera.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Twoja odpowiedź</w:t>
            </w:r>
          </w:p>
          <w:p/>
        </w:tc>
      </w:tr>
    </w:tbl>
    <w:p>
      <w:pPr>
        <w:spacing w:after="120"/>
      </w:pPr>
    </w:p>
    <w:p>
      <w:pPr>
        <w:spacing w:before="240" w:after="120"/>
      </w:pPr>
      <w:r>
        <w:t xml:space="preserve">Po otrzymaniu briefu odpowiadamy w ciągu 24 godzin w dni robocze: z wyceną albo z kilkoma pytaniami.</w:t>
      </w:r>
    </w:p>
    <w:p>
      <w:r>
        <w:rPr>
          <w:color w:val="6F6359"/>
          <w:sz w:val="19"/>
          <w:szCs w:val="19"/>
        </w:rPr>
        <w:t xml:space="preserve">Kontakt: hello@aphrodi.pl, +48 578 022 642, aphrodi.pl</w:t>
      </w:r>
    </w:p>
    <w:sectPr>
      <w:pgSz w:w="11906" w:h="16838"/>
      <w:pgMar w:top="1134" w:right="1077" w:bottom="1134" w:left="107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color w:val="1D1712"/>
        <w:lang w:val="pl-PL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pBdr>
        <w:bottom w:val="single" w:sz="12" w:space="8" w:color="D4AF37"/>
      </w:pBdr>
      <w:spacing w:after="200"/>
    </w:pPr>
    <w:rPr>
      <w:b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spacing w:before="0" w:after="60"/>
      <w:outlineLvl w:val="0"/>
    </w:pPr>
    <w:rPr>
      <w:b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Brief projektowy Aphrodi</dc:title>
  <dc:creator>Aphrodi</dc:creator>
  <dc:language>pl</dc:language>
</cp:coreProperties>
</file>